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002" w:rsidRPr="00EB1002" w:rsidRDefault="00EB1002">
      <w:pPr>
        <w:rPr>
          <w:sz w:val="32"/>
          <w:szCs w:val="32"/>
        </w:rPr>
      </w:pPr>
      <w:r>
        <w:rPr>
          <w:noProof/>
          <w:sz w:val="32"/>
          <w:szCs w:val="32"/>
          <w:lang w:eastAsia="en-GB"/>
        </w:rPr>
        <w:drawing>
          <wp:inline distT="0" distB="0" distL="0" distR="0">
            <wp:extent cx="1476375" cy="1303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950" cy="1307109"/>
                    </a:xfrm>
                    <a:prstGeom prst="rect">
                      <a:avLst/>
                    </a:prstGeom>
                  </pic:spPr>
                </pic:pic>
              </a:graphicData>
            </a:graphic>
          </wp:inline>
        </w:drawing>
      </w:r>
    </w:p>
    <w:p w:rsidR="00C23BD1" w:rsidRPr="0064429C" w:rsidRDefault="001E7140">
      <w:pPr>
        <w:rPr>
          <w:b/>
          <w:sz w:val="28"/>
          <w:szCs w:val="28"/>
        </w:rPr>
      </w:pPr>
      <w:r>
        <w:rPr>
          <w:b/>
          <w:sz w:val="28"/>
          <w:szCs w:val="28"/>
        </w:rPr>
        <w:t>P</w:t>
      </w:r>
      <w:r w:rsidR="00124C49">
        <w:rPr>
          <w:b/>
          <w:sz w:val="28"/>
          <w:szCs w:val="28"/>
        </w:rPr>
        <w:t xml:space="preserve">artnership Investment </w:t>
      </w:r>
      <w:r>
        <w:rPr>
          <w:b/>
          <w:sz w:val="28"/>
          <w:szCs w:val="28"/>
        </w:rPr>
        <w:t>2017</w:t>
      </w:r>
      <w:r w:rsidR="0064429C">
        <w:rPr>
          <w:b/>
          <w:sz w:val="28"/>
          <w:szCs w:val="28"/>
        </w:rPr>
        <w:t>:</w:t>
      </w:r>
      <w:r>
        <w:rPr>
          <w:b/>
          <w:sz w:val="28"/>
          <w:szCs w:val="28"/>
        </w:rPr>
        <w:t xml:space="preserve"> expression of interest</w:t>
      </w:r>
    </w:p>
    <w:p w:rsidR="00FE2B2F" w:rsidRDefault="00FE2B2F">
      <w:r>
        <w:t xml:space="preserve">When submitting your form, please keep your answers concise and supply a business plan and budget if available. </w:t>
      </w:r>
    </w:p>
    <w:p w:rsidR="00FE2B2F" w:rsidRDefault="00FE2B2F">
      <w:r>
        <w:t xml:space="preserve">We will email you to let you know we have received your Expression of Interest and </w:t>
      </w:r>
      <w:r w:rsidR="00DA737E">
        <w:t xml:space="preserve">will </w:t>
      </w:r>
      <w:r>
        <w:t xml:space="preserve">let you know whether we </w:t>
      </w:r>
      <w:r w:rsidR="00DA737E">
        <w:t>will</w:t>
      </w:r>
      <w:r>
        <w:t xml:space="preserve"> take your proposal forward within four weeks of the deadline. If you are successful, we will work with you to develop a full budget and plan for investment in a way that best suits your ideas and proposal.  </w:t>
      </w:r>
    </w:p>
    <w:p w:rsidR="00124C49" w:rsidRPr="00124C49" w:rsidRDefault="00124C49" w:rsidP="00124C49">
      <w:pPr>
        <w:rPr>
          <w:b/>
        </w:rPr>
      </w:pPr>
      <w:r w:rsidRPr="00124C49">
        <w:rPr>
          <w:b/>
        </w:rPr>
        <w:t>Please email your completed form to bridge@twmuseums.org.uk by 5pm on:</w:t>
      </w:r>
      <w:bookmarkStart w:id="0" w:name="_GoBack"/>
      <w:bookmarkEnd w:id="0"/>
    </w:p>
    <w:p w:rsidR="00124C49" w:rsidRPr="00124C49" w:rsidRDefault="00124C49" w:rsidP="00124C49">
      <w:pPr>
        <w:rPr>
          <w:b/>
        </w:rPr>
      </w:pPr>
      <w:r w:rsidRPr="00124C49">
        <w:rPr>
          <w:b/>
        </w:rPr>
        <w:t>3 July 2017, or</w:t>
      </w:r>
    </w:p>
    <w:p w:rsidR="00124C49" w:rsidRPr="00124C49" w:rsidRDefault="00124C49" w:rsidP="00124C49">
      <w:pPr>
        <w:rPr>
          <w:b/>
        </w:rPr>
      </w:pPr>
      <w:r w:rsidRPr="00124C49">
        <w:rPr>
          <w:b/>
        </w:rPr>
        <w:t>2 October 2017.</w:t>
      </w:r>
    </w:p>
    <w:p w:rsidR="001E7140" w:rsidRDefault="001E7140">
      <w:pPr>
        <w:rPr>
          <w:b/>
        </w:rPr>
      </w:pPr>
      <w:r>
        <w:rPr>
          <w:b/>
        </w:rPr>
        <w:t>Section 1: about you</w:t>
      </w:r>
    </w:p>
    <w:tbl>
      <w:tblPr>
        <w:tblStyle w:val="TableGrid"/>
        <w:tblW w:w="0" w:type="auto"/>
        <w:tblCellMar>
          <w:top w:w="28" w:type="dxa"/>
          <w:bottom w:w="28" w:type="dxa"/>
        </w:tblCellMar>
        <w:tblLook w:val="04A0" w:firstRow="1" w:lastRow="0" w:firstColumn="1" w:lastColumn="0" w:noHBand="0" w:noVBand="1"/>
      </w:tblPr>
      <w:tblGrid>
        <w:gridCol w:w="2122"/>
        <w:gridCol w:w="6894"/>
      </w:tblGrid>
      <w:tr w:rsidR="001E7140" w:rsidRPr="001E7140" w:rsidTr="001E7140">
        <w:tc>
          <w:tcPr>
            <w:tcW w:w="2122" w:type="dxa"/>
          </w:tcPr>
          <w:p w:rsidR="001E7140" w:rsidRPr="001E7140" w:rsidRDefault="001E7140">
            <w:r w:rsidRPr="001E7140">
              <w:t>Main contact name</w:t>
            </w:r>
          </w:p>
        </w:tc>
        <w:tc>
          <w:tcPr>
            <w:tcW w:w="6894" w:type="dxa"/>
          </w:tcPr>
          <w:p w:rsidR="001E7140" w:rsidRPr="001E7140" w:rsidRDefault="001E7140"/>
        </w:tc>
      </w:tr>
      <w:tr w:rsidR="001E7140" w:rsidRPr="001E7140" w:rsidTr="001E7140">
        <w:tc>
          <w:tcPr>
            <w:tcW w:w="2122" w:type="dxa"/>
          </w:tcPr>
          <w:p w:rsidR="001E7140" w:rsidRPr="001E7140" w:rsidRDefault="001E7140">
            <w:r w:rsidRPr="001E7140">
              <w:t>Organisation name</w:t>
            </w:r>
          </w:p>
        </w:tc>
        <w:tc>
          <w:tcPr>
            <w:tcW w:w="6894" w:type="dxa"/>
          </w:tcPr>
          <w:p w:rsidR="001E7140" w:rsidRPr="001E7140" w:rsidRDefault="001E7140"/>
        </w:tc>
      </w:tr>
      <w:tr w:rsidR="001E7140" w:rsidRPr="001E7140" w:rsidTr="001E7140">
        <w:tc>
          <w:tcPr>
            <w:tcW w:w="2122" w:type="dxa"/>
          </w:tcPr>
          <w:p w:rsidR="001E7140" w:rsidRPr="001E7140" w:rsidRDefault="001E7140">
            <w:r>
              <w:t xml:space="preserve">Organisation type (e.g. theatre, school, library </w:t>
            </w:r>
            <w:proofErr w:type="spellStart"/>
            <w:r>
              <w:t>etc</w:t>
            </w:r>
            <w:proofErr w:type="spellEnd"/>
            <w:r>
              <w:t>)</w:t>
            </w:r>
          </w:p>
        </w:tc>
        <w:tc>
          <w:tcPr>
            <w:tcW w:w="6894" w:type="dxa"/>
          </w:tcPr>
          <w:p w:rsidR="001E7140" w:rsidRPr="001E7140" w:rsidRDefault="001E7140"/>
        </w:tc>
      </w:tr>
      <w:tr w:rsidR="001E7140" w:rsidRPr="001E7140" w:rsidTr="001E7140">
        <w:tc>
          <w:tcPr>
            <w:tcW w:w="2122" w:type="dxa"/>
          </w:tcPr>
          <w:p w:rsidR="001E7140" w:rsidRPr="001E7140" w:rsidRDefault="001E7140">
            <w:r>
              <w:t xml:space="preserve">Address </w:t>
            </w:r>
          </w:p>
        </w:tc>
        <w:tc>
          <w:tcPr>
            <w:tcW w:w="6894" w:type="dxa"/>
          </w:tcPr>
          <w:p w:rsidR="001E7140" w:rsidRPr="001E7140" w:rsidRDefault="001E7140"/>
        </w:tc>
      </w:tr>
      <w:tr w:rsidR="001E7140" w:rsidRPr="001E7140" w:rsidTr="001E7140">
        <w:tc>
          <w:tcPr>
            <w:tcW w:w="2122" w:type="dxa"/>
          </w:tcPr>
          <w:p w:rsidR="001E7140" w:rsidRPr="001E7140" w:rsidRDefault="001E7140">
            <w:r>
              <w:t xml:space="preserve">Phone </w:t>
            </w:r>
          </w:p>
        </w:tc>
        <w:tc>
          <w:tcPr>
            <w:tcW w:w="6894" w:type="dxa"/>
          </w:tcPr>
          <w:p w:rsidR="001E7140" w:rsidRPr="001E7140" w:rsidRDefault="001E7140"/>
        </w:tc>
      </w:tr>
      <w:tr w:rsidR="001E7140" w:rsidRPr="001E7140" w:rsidTr="001E7140">
        <w:tc>
          <w:tcPr>
            <w:tcW w:w="2122" w:type="dxa"/>
          </w:tcPr>
          <w:p w:rsidR="001E7140" w:rsidRPr="001E7140" w:rsidRDefault="001E7140">
            <w:r>
              <w:t xml:space="preserve">Email </w:t>
            </w:r>
          </w:p>
        </w:tc>
        <w:tc>
          <w:tcPr>
            <w:tcW w:w="6894" w:type="dxa"/>
          </w:tcPr>
          <w:p w:rsidR="001E7140" w:rsidRPr="001E7140" w:rsidRDefault="001E7140"/>
        </w:tc>
      </w:tr>
      <w:tr w:rsidR="001E7140" w:rsidRPr="001E7140" w:rsidTr="001E7140">
        <w:tc>
          <w:tcPr>
            <w:tcW w:w="2122" w:type="dxa"/>
          </w:tcPr>
          <w:p w:rsidR="001E7140" w:rsidRPr="001E7140" w:rsidRDefault="001E7140">
            <w:r>
              <w:t>Website or social media pages</w:t>
            </w:r>
          </w:p>
        </w:tc>
        <w:tc>
          <w:tcPr>
            <w:tcW w:w="6894" w:type="dxa"/>
          </w:tcPr>
          <w:p w:rsidR="001E7140" w:rsidRPr="001E7140" w:rsidRDefault="001E7140"/>
        </w:tc>
      </w:tr>
    </w:tbl>
    <w:p w:rsidR="001E7140" w:rsidRDefault="001E7140"/>
    <w:tbl>
      <w:tblPr>
        <w:tblStyle w:val="TableGrid"/>
        <w:tblW w:w="0" w:type="auto"/>
        <w:tblCellMar>
          <w:top w:w="28" w:type="dxa"/>
          <w:bottom w:w="28" w:type="dxa"/>
        </w:tblCellMar>
        <w:tblLook w:val="04A0" w:firstRow="1" w:lastRow="0" w:firstColumn="1" w:lastColumn="0" w:noHBand="0" w:noVBand="1"/>
      </w:tblPr>
      <w:tblGrid>
        <w:gridCol w:w="9016"/>
      </w:tblGrid>
      <w:tr w:rsidR="00FE2B2F" w:rsidTr="00FE2B2F">
        <w:tc>
          <w:tcPr>
            <w:tcW w:w="9016" w:type="dxa"/>
          </w:tcPr>
          <w:p w:rsidR="00FE2B2F" w:rsidRDefault="00FE2B2F">
            <w:r>
              <w:t xml:space="preserve">If you plan to work in partnership with any other organisations, please list them here and describe their role. </w:t>
            </w:r>
          </w:p>
        </w:tc>
      </w:tr>
      <w:tr w:rsidR="00124C49" w:rsidTr="00CE11E1">
        <w:trPr>
          <w:trHeight w:val="1140"/>
        </w:trPr>
        <w:tc>
          <w:tcPr>
            <w:tcW w:w="9016" w:type="dxa"/>
          </w:tcPr>
          <w:p w:rsidR="00124C49" w:rsidRDefault="00124C49"/>
          <w:p w:rsidR="00124C49" w:rsidRDefault="00124C49"/>
          <w:p w:rsidR="00124C49" w:rsidRDefault="00124C49" w:rsidP="00CE11E1"/>
        </w:tc>
      </w:tr>
    </w:tbl>
    <w:p w:rsidR="00FE2B2F" w:rsidRPr="00FE2B2F" w:rsidRDefault="00FE2B2F"/>
    <w:p w:rsidR="00FE2B2F" w:rsidRDefault="00FE2B2F">
      <w:pPr>
        <w:rPr>
          <w:b/>
        </w:rPr>
      </w:pPr>
      <w:r>
        <w:rPr>
          <w:b/>
        </w:rPr>
        <w:t>Section 2: what do you want to do?</w:t>
      </w:r>
    </w:p>
    <w:tbl>
      <w:tblPr>
        <w:tblStyle w:val="TableGrid"/>
        <w:tblW w:w="0" w:type="auto"/>
        <w:tblCellMar>
          <w:top w:w="28" w:type="dxa"/>
          <w:bottom w:w="28" w:type="dxa"/>
        </w:tblCellMar>
        <w:tblLook w:val="04A0" w:firstRow="1" w:lastRow="0" w:firstColumn="1" w:lastColumn="0" w:noHBand="0" w:noVBand="1"/>
      </w:tblPr>
      <w:tblGrid>
        <w:gridCol w:w="9016"/>
      </w:tblGrid>
      <w:tr w:rsidR="00FE2B2F" w:rsidTr="002D0AB4">
        <w:tc>
          <w:tcPr>
            <w:tcW w:w="9016" w:type="dxa"/>
          </w:tcPr>
          <w:p w:rsidR="00FE2B2F" w:rsidRDefault="00FE2B2F" w:rsidP="00DA737E">
            <w:r>
              <w:t>What are you proposing to do, where and when?</w:t>
            </w:r>
          </w:p>
        </w:tc>
      </w:tr>
      <w:tr w:rsidR="00FE2B2F" w:rsidTr="002D0AB4">
        <w:tc>
          <w:tcPr>
            <w:tcW w:w="9016" w:type="dxa"/>
          </w:tcPr>
          <w:p w:rsidR="00FE2B2F" w:rsidRDefault="00FE2B2F"/>
        </w:tc>
      </w:tr>
      <w:tr w:rsidR="00FE2B2F" w:rsidTr="002D0AB4">
        <w:tc>
          <w:tcPr>
            <w:tcW w:w="9016" w:type="dxa"/>
          </w:tcPr>
          <w:p w:rsidR="00FE2B2F" w:rsidRDefault="00FE2B2F">
            <w:r>
              <w:lastRenderedPageBreak/>
              <w:t>How many children and young people will be involved and in what way?</w:t>
            </w:r>
          </w:p>
        </w:tc>
      </w:tr>
      <w:tr w:rsidR="00FE2B2F" w:rsidTr="002D0AB4">
        <w:tc>
          <w:tcPr>
            <w:tcW w:w="9016" w:type="dxa"/>
          </w:tcPr>
          <w:p w:rsidR="00FE2B2F" w:rsidRDefault="00FE2B2F"/>
        </w:tc>
      </w:tr>
      <w:tr w:rsidR="00FE2B2F" w:rsidTr="002D0AB4">
        <w:tc>
          <w:tcPr>
            <w:tcW w:w="9016" w:type="dxa"/>
          </w:tcPr>
          <w:p w:rsidR="00FE2B2F" w:rsidRDefault="00FE2B2F">
            <w:r>
              <w:t>What specific outcomes and impact will you achieve for children and young people (please tell us in as concrete, clear and measureable a way as possible)?</w:t>
            </w:r>
          </w:p>
        </w:tc>
      </w:tr>
      <w:tr w:rsidR="00FE2B2F" w:rsidTr="002D0AB4">
        <w:tc>
          <w:tcPr>
            <w:tcW w:w="9016" w:type="dxa"/>
          </w:tcPr>
          <w:p w:rsidR="00FE2B2F" w:rsidRDefault="00FE2B2F"/>
        </w:tc>
      </w:tr>
      <w:tr w:rsidR="00FE2B2F" w:rsidTr="002D0AB4">
        <w:tc>
          <w:tcPr>
            <w:tcW w:w="9016" w:type="dxa"/>
          </w:tcPr>
          <w:p w:rsidR="00FE2B2F" w:rsidRDefault="00FE2B2F">
            <w:r>
              <w:t xml:space="preserve">How </w:t>
            </w:r>
            <w:r w:rsidR="00DA737E">
              <w:t>will</w:t>
            </w:r>
            <w:r>
              <w:t xml:space="preserve"> you use the other Arts Council England resources (Arts Award, Artsmark, </w:t>
            </w:r>
            <w:proofErr w:type="gramStart"/>
            <w:r>
              <w:t>the</w:t>
            </w:r>
            <w:proofErr w:type="gramEnd"/>
            <w:r>
              <w:t xml:space="preserve"> Quality Principles)?</w:t>
            </w:r>
          </w:p>
        </w:tc>
      </w:tr>
      <w:tr w:rsidR="00FE2B2F" w:rsidTr="002D0AB4">
        <w:tc>
          <w:tcPr>
            <w:tcW w:w="9016" w:type="dxa"/>
          </w:tcPr>
          <w:p w:rsidR="00FE2B2F" w:rsidRDefault="00FE2B2F"/>
        </w:tc>
      </w:tr>
      <w:tr w:rsidR="00FE2B2F" w:rsidTr="002D0AB4">
        <w:tc>
          <w:tcPr>
            <w:tcW w:w="9016" w:type="dxa"/>
          </w:tcPr>
          <w:p w:rsidR="00FE2B2F" w:rsidRDefault="002D0AB4">
            <w:r>
              <w:t xml:space="preserve">How do you know the work is needed? You must provide evidence which demonstrates </w:t>
            </w:r>
            <w:r w:rsidRPr="002D0AB4">
              <w:t>need and/or demand for the work.</w:t>
            </w:r>
          </w:p>
        </w:tc>
      </w:tr>
      <w:tr w:rsidR="00DA737E" w:rsidTr="002D0AB4">
        <w:tc>
          <w:tcPr>
            <w:tcW w:w="9016" w:type="dxa"/>
          </w:tcPr>
          <w:p w:rsidR="00DA737E" w:rsidRDefault="00DA737E"/>
        </w:tc>
      </w:tr>
    </w:tbl>
    <w:p w:rsidR="00FE2B2F" w:rsidRDefault="00FE2B2F"/>
    <w:p w:rsidR="002D0AB4" w:rsidRDefault="002D0AB4">
      <w:pPr>
        <w:rPr>
          <w:b/>
        </w:rPr>
      </w:pPr>
      <w:r>
        <w:rPr>
          <w:b/>
        </w:rPr>
        <w:t>Section 3: how will our investment lead to sustainable activity?</w:t>
      </w:r>
    </w:p>
    <w:tbl>
      <w:tblPr>
        <w:tblStyle w:val="TableGrid"/>
        <w:tblW w:w="0" w:type="auto"/>
        <w:tblCellMar>
          <w:top w:w="28" w:type="dxa"/>
          <w:bottom w:w="28" w:type="dxa"/>
        </w:tblCellMar>
        <w:tblLook w:val="04A0" w:firstRow="1" w:lastRow="0" w:firstColumn="1" w:lastColumn="0" w:noHBand="0" w:noVBand="1"/>
      </w:tblPr>
      <w:tblGrid>
        <w:gridCol w:w="9016"/>
      </w:tblGrid>
      <w:tr w:rsidR="002D0AB4" w:rsidTr="002D0AB4">
        <w:tc>
          <w:tcPr>
            <w:tcW w:w="9016" w:type="dxa"/>
          </w:tcPr>
          <w:p w:rsidR="002D0AB4" w:rsidRDefault="002D0AB4">
            <w:r>
              <w:t xml:space="preserve">Tell us what happens when the money runs out. How will this work </w:t>
            </w:r>
            <w:r w:rsidRPr="00DA737E">
              <w:t>make sustainable improvements to cultural ed</w:t>
            </w:r>
            <w:r>
              <w:t>ucation for children and young people, beyond the life of our investment?</w:t>
            </w:r>
          </w:p>
          <w:p w:rsidR="002D0AB4" w:rsidRDefault="002D0AB4">
            <w:r>
              <w:t xml:space="preserve">We understand this could happen in a number of ways, in relation to the outcomes you achieve, the programme you establish, the ways of working or services you put in place. </w:t>
            </w:r>
          </w:p>
        </w:tc>
      </w:tr>
      <w:tr w:rsidR="002D0AB4" w:rsidTr="002D0AB4">
        <w:tc>
          <w:tcPr>
            <w:tcW w:w="9016" w:type="dxa"/>
          </w:tcPr>
          <w:p w:rsidR="002D0AB4" w:rsidRDefault="002D0AB4"/>
        </w:tc>
      </w:tr>
      <w:tr w:rsidR="002D0AB4" w:rsidTr="002D0AB4">
        <w:tc>
          <w:tcPr>
            <w:tcW w:w="9016" w:type="dxa"/>
          </w:tcPr>
          <w:p w:rsidR="002D0AB4" w:rsidRDefault="002D0AB4" w:rsidP="00DA737E">
            <w:r>
              <w:t>How will you enable others to learn from what you do? This might be about the work that you d</w:t>
            </w:r>
            <w:r w:rsidR="00DA737E">
              <w:t>eliver</w:t>
            </w:r>
            <w:r>
              <w:t>, but we are also interested to share new and innovative mode</w:t>
            </w:r>
            <w:r w:rsidR="00DA737E">
              <w:t xml:space="preserve">ls </w:t>
            </w:r>
            <w:r w:rsidR="0050221E">
              <w:t>f</w:t>
            </w:r>
            <w:r w:rsidR="00DA737E">
              <w:t>or financial or operational</w:t>
            </w:r>
            <w:r>
              <w:t xml:space="preserve"> sustainability. </w:t>
            </w:r>
          </w:p>
        </w:tc>
      </w:tr>
      <w:tr w:rsidR="002D0AB4" w:rsidTr="002D0AB4">
        <w:tc>
          <w:tcPr>
            <w:tcW w:w="9016" w:type="dxa"/>
          </w:tcPr>
          <w:p w:rsidR="002D0AB4" w:rsidRDefault="002D0AB4"/>
        </w:tc>
      </w:tr>
    </w:tbl>
    <w:p w:rsidR="002D0AB4" w:rsidRPr="002D0AB4" w:rsidRDefault="002D0AB4"/>
    <w:p w:rsidR="002D0AB4" w:rsidRDefault="00DA737E">
      <w:pPr>
        <w:rPr>
          <w:b/>
        </w:rPr>
      </w:pPr>
      <w:r>
        <w:rPr>
          <w:b/>
        </w:rPr>
        <w:t>Section 4: h</w:t>
      </w:r>
      <w:r w:rsidR="002D0AB4">
        <w:rPr>
          <w:b/>
        </w:rPr>
        <w:t xml:space="preserve">ow much will it cost and why should </w:t>
      </w:r>
      <w:r>
        <w:rPr>
          <w:b/>
        </w:rPr>
        <w:t>Culture Bridge North East</w:t>
      </w:r>
      <w:r w:rsidR="002D0AB4">
        <w:rPr>
          <w:b/>
        </w:rPr>
        <w:t xml:space="preserve"> invest?</w:t>
      </w:r>
    </w:p>
    <w:tbl>
      <w:tblPr>
        <w:tblStyle w:val="TableGrid"/>
        <w:tblW w:w="0" w:type="auto"/>
        <w:tblCellMar>
          <w:top w:w="28" w:type="dxa"/>
          <w:bottom w:w="28" w:type="dxa"/>
        </w:tblCellMar>
        <w:tblLook w:val="04A0" w:firstRow="1" w:lastRow="0" w:firstColumn="1" w:lastColumn="0" w:noHBand="0" w:noVBand="1"/>
      </w:tblPr>
      <w:tblGrid>
        <w:gridCol w:w="9016"/>
      </w:tblGrid>
      <w:tr w:rsidR="002D0AB4" w:rsidTr="002D0AB4">
        <w:tc>
          <w:tcPr>
            <w:tcW w:w="9016" w:type="dxa"/>
          </w:tcPr>
          <w:p w:rsidR="002D0AB4" w:rsidRDefault="00B32026">
            <w:r>
              <w:t>What is the total cost of the work you’re proposing to do?</w:t>
            </w:r>
          </w:p>
        </w:tc>
      </w:tr>
      <w:tr w:rsidR="002D0AB4" w:rsidTr="002D0AB4">
        <w:tc>
          <w:tcPr>
            <w:tcW w:w="9016" w:type="dxa"/>
          </w:tcPr>
          <w:p w:rsidR="002D0AB4" w:rsidRDefault="002D0AB4"/>
        </w:tc>
      </w:tr>
      <w:tr w:rsidR="002D0AB4" w:rsidTr="002D0AB4">
        <w:tc>
          <w:tcPr>
            <w:tcW w:w="9016" w:type="dxa"/>
          </w:tcPr>
          <w:p w:rsidR="002D0AB4" w:rsidRDefault="00B32026">
            <w:r>
              <w:t xml:space="preserve">How much do you need from the Partnership Investment Challenge? Remember that the minimum we can invest is £25,000. </w:t>
            </w:r>
          </w:p>
        </w:tc>
      </w:tr>
      <w:tr w:rsidR="002D0AB4" w:rsidTr="002D0AB4">
        <w:tc>
          <w:tcPr>
            <w:tcW w:w="9016" w:type="dxa"/>
          </w:tcPr>
          <w:p w:rsidR="002D0AB4" w:rsidRDefault="002D0AB4"/>
        </w:tc>
      </w:tr>
      <w:tr w:rsidR="002D0AB4" w:rsidTr="002D0AB4">
        <w:tc>
          <w:tcPr>
            <w:tcW w:w="9016" w:type="dxa"/>
          </w:tcPr>
          <w:p w:rsidR="002D0AB4" w:rsidRDefault="00B32026">
            <w:r>
              <w:t xml:space="preserve">How much will the Partnership Investment Challenge help to lever in and where from? Please remember that this has to be income that has not been previously spent on cultural activity with children and young people, and that there needs to be a minimum £1 for £1 match. This match must be cash, not in-kind contributions. </w:t>
            </w:r>
          </w:p>
        </w:tc>
      </w:tr>
      <w:tr w:rsidR="00B32026" w:rsidTr="002D0AB4">
        <w:tc>
          <w:tcPr>
            <w:tcW w:w="9016" w:type="dxa"/>
          </w:tcPr>
          <w:p w:rsidR="00B32026" w:rsidRDefault="00B32026"/>
        </w:tc>
      </w:tr>
      <w:tr w:rsidR="00B32026" w:rsidTr="002D0AB4">
        <w:tc>
          <w:tcPr>
            <w:tcW w:w="9016" w:type="dxa"/>
          </w:tcPr>
          <w:p w:rsidR="00B32026" w:rsidRDefault="00B32026">
            <w:r>
              <w:t>Why do you need the Partnership Investment Challenge to help lever in the new income?</w:t>
            </w:r>
          </w:p>
        </w:tc>
      </w:tr>
      <w:tr w:rsidR="00B32026" w:rsidTr="002D0AB4">
        <w:tc>
          <w:tcPr>
            <w:tcW w:w="9016" w:type="dxa"/>
          </w:tcPr>
          <w:p w:rsidR="00B32026" w:rsidRDefault="00B32026"/>
        </w:tc>
      </w:tr>
      <w:tr w:rsidR="00B32026" w:rsidTr="002D0AB4">
        <w:tc>
          <w:tcPr>
            <w:tcW w:w="9016" w:type="dxa"/>
          </w:tcPr>
          <w:p w:rsidR="00B32026" w:rsidRDefault="00B32026">
            <w:r>
              <w:t xml:space="preserve">How </w:t>
            </w:r>
            <w:proofErr w:type="gramStart"/>
            <w:r>
              <w:t>is the other income</w:t>
            </w:r>
            <w:proofErr w:type="gramEnd"/>
            <w:r>
              <w:t xml:space="preserve"> structured, and is i</w:t>
            </w:r>
            <w:r w:rsidR="0050221E">
              <w:t>t already committed</w:t>
            </w:r>
            <w:r>
              <w:t>? If not, when do you expect it will be?</w:t>
            </w:r>
          </w:p>
        </w:tc>
      </w:tr>
      <w:tr w:rsidR="00B32026" w:rsidTr="002D0AB4">
        <w:tc>
          <w:tcPr>
            <w:tcW w:w="9016" w:type="dxa"/>
          </w:tcPr>
          <w:p w:rsidR="00B32026" w:rsidRDefault="00B32026"/>
        </w:tc>
      </w:tr>
    </w:tbl>
    <w:p w:rsidR="002D0AB4" w:rsidRPr="002D0AB4" w:rsidRDefault="002D0AB4"/>
    <w:p w:rsidR="00C853E8" w:rsidRPr="00984BD0" w:rsidRDefault="00C853E8" w:rsidP="007E744B"/>
    <w:sectPr w:rsidR="00C853E8" w:rsidRPr="00984B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AC" w:rsidRDefault="00C157AC" w:rsidP="00C157AC">
      <w:pPr>
        <w:spacing w:after="0" w:line="240" w:lineRule="auto"/>
      </w:pPr>
      <w:r>
        <w:separator/>
      </w:r>
    </w:p>
  </w:endnote>
  <w:endnote w:type="continuationSeparator" w:id="0">
    <w:p w:rsidR="00C157AC" w:rsidRDefault="00C157AC" w:rsidP="00C1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13005"/>
      <w:docPartObj>
        <w:docPartGallery w:val="Page Numbers (Bottom of Page)"/>
        <w:docPartUnique/>
      </w:docPartObj>
    </w:sdtPr>
    <w:sdtEndPr>
      <w:rPr>
        <w:noProof/>
      </w:rPr>
    </w:sdtEndPr>
    <w:sdtContent>
      <w:p w:rsidR="00451A42" w:rsidRDefault="00451A42">
        <w:pPr>
          <w:pStyle w:val="Footer"/>
          <w:jc w:val="center"/>
        </w:pPr>
        <w:r>
          <w:fldChar w:fldCharType="begin"/>
        </w:r>
        <w:r>
          <w:instrText xml:space="preserve"> PAGE   \* MERGEFORMAT </w:instrText>
        </w:r>
        <w:r>
          <w:fldChar w:fldCharType="separate"/>
        </w:r>
        <w:r w:rsidR="00124C49">
          <w:rPr>
            <w:noProof/>
          </w:rPr>
          <w:t>2</w:t>
        </w:r>
        <w:r>
          <w:rPr>
            <w:noProof/>
          </w:rPr>
          <w:fldChar w:fldCharType="end"/>
        </w:r>
      </w:p>
    </w:sdtContent>
  </w:sdt>
  <w:p w:rsidR="00C157AC" w:rsidRDefault="00C15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AC" w:rsidRDefault="00C157AC" w:rsidP="00C157AC">
      <w:pPr>
        <w:spacing w:after="0" w:line="240" w:lineRule="auto"/>
      </w:pPr>
      <w:r>
        <w:separator/>
      </w:r>
    </w:p>
  </w:footnote>
  <w:footnote w:type="continuationSeparator" w:id="0">
    <w:p w:rsidR="00C157AC" w:rsidRDefault="00C157AC" w:rsidP="00C1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AC" w:rsidRDefault="00C15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2603"/>
    <w:multiLevelType w:val="hybridMultilevel"/>
    <w:tmpl w:val="131467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46881B41"/>
    <w:multiLevelType w:val="hybridMultilevel"/>
    <w:tmpl w:val="931E8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225A4"/>
    <w:multiLevelType w:val="hybridMultilevel"/>
    <w:tmpl w:val="7E5A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D0"/>
    <w:rsid w:val="00041025"/>
    <w:rsid w:val="00057846"/>
    <w:rsid w:val="000E2F93"/>
    <w:rsid w:val="00124C49"/>
    <w:rsid w:val="00196D6E"/>
    <w:rsid w:val="001E7140"/>
    <w:rsid w:val="00200D32"/>
    <w:rsid w:val="00261E5E"/>
    <w:rsid w:val="002D0AB4"/>
    <w:rsid w:val="002D2A6B"/>
    <w:rsid w:val="003423DB"/>
    <w:rsid w:val="00396DA0"/>
    <w:rsid w:val="00451A42"/>
    <w:rsid w:val="0050221E"/>
    <w:rsid w:val="0064429C"/>
    <w:rsid w:val="006C6556"/>
    <w:rsid w:val="00703F88"/>
    <w:rsid w:val="00724A0B"/>
    <w:rsid w:val="00794269"/>
    <w:rsid w:val="007E744B"/>
    <w:rsid w:val="00840012"/>
    <w:rsid w:val="008F127F"/>
    <w:rsid w:val="00984BD0"/>
    <w:rsid w:val="00B32026"/>
    <w:rsid w:val="00B81841"/>
    <w:rsid w:val="00C157AC"/>
    <w:rsid w:val="00C23BD1"/>
    <w:rsid w:val="00C70163"/>
    <w:rsid w:val="00C853E8"/>
    <w:rsid w:val="00DA737E"/>
    <w:rsid w:val="00EB1002"/>
    <w:rsid w:val="00FE21C1"/>
    <w:rsid w:val="00FE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6B24EB-897D-4E35-943A-30998183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69"/>
    <w:pPr>
      <w:ind w:left="720"/>
      <w:contextualSpacing/>
    </w:pPr>
  </w:style>
  <w:style w:type="paragraph" w:styleId="Header">
    <w:name w:val="header"/>
    <w:basedOn w:val="Normal"/>
    <w:link w:val="HeaderChar"/>
    <w:uiPriority w:val="99"/>
    <w:unhideWhenUsed/>
    <w:rsid w:val="00C1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7AC"/>
  </w:style>
  <w:style w:type="paragraph" w:styleId="Footer">
    <w:name w:val="footer"/>
    <w:basedOn w:val="Normal"/>
    <w:link w:val="FooterChar"/>
    <w:uiPriority w:val="99"/>
    <w:unhideWhenUsed/>
    <w:rsid w:val="00C1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7AC"/>
  </w:style>
  <w:style w:type="character" w:styleId="Hyperlink">
    <w:name w:val="Hyperlink"/>
    <w:basedOn w:val="DefaultParagraphFont"/>
    <w:uiPriority w:val="99"/>
    <w:unhideWhenUsed/>
    <w:rsid w:val="00041025"/>
    <w:rPr>
      <w:color w:val="0563C1" w:themeColor="hyperlink"/>
      <w:u w:val="single"/>
    </w:rPr>
  </w:style>
  <w:style w:type="paragraph" w:styleId="BalloonText">
    <w:name w:val="Balloon Text"/>
    <w:basedOn w:val="Normal"/>
    <w:link w:val="BalloonTextChar"/>
    <w:uiPriority w:val="99"/>
    <w:semiHidden/>
    <w:unhideWhenUsed/>
    <w:rsid w:val="0045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42"/>
    <w:rPr>
      <w:rFonts w:ascii="Segoe UI" w:hAnsi="Segoe UI" w:cs="Segoe UI"/>
      <w:sz w:val="18"/>
      <w:szCs w:val="18"/>
    </w:rPr>
  </w:style>
  <w:style w:type="table" w:styleId="TableGrid">
    <w:name w:val="Table Grid"/>
    <w:basedOn w:val="TableNormal"/>
    <w:uiPriority w:val="39"/>
    <w:rsid w:val="001E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Elvie Thompson</dc:creator>
  <cp:keywords/>
  <dc:description/>
  <cp:lastModifiedBy>Elvie Thompson</cp:lastModifiedBy>
  <cp:revision>3</cp:revision>
  <cp:lastPrinted>2017-02-23T15:56:00Z</cp:lastPrinted>
  <dcterms:created xsi:type="dcterms:W3CDTF">2017-03-08T13:48:00Z</dcterms:created>
  <dcterms:modified xsi:type="dcterms:W3CDTF">2017-03-08T13:53:00Z</dcterms:modified>
</cp:coreProperties>
</file>